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12103100</wp:posOffset>
            </wp:positionV>
            <wp:extent cx="317500" cy="469900"/>
            <wp:effectExtent l="0" t="0" r="635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30"/>
          <w:szCs w:val="30"/>
        </w:rPr>
        <w:t>苏教版六下正、反比例试卷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一、填空（每空1分，共3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 xml:space="preserve">、用数学的眼光看成语“立竿见影”，是运用了半单元所学的比例知识。即同一时间同一地点，竿高和影长成（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）比例。一天，林晨量得一根竹竿高2米，影长为1</w:t>
      </w:r>
      <w:r>
        <w:rPr>
          <w:rFonts w:ascii="宋体" w:hAnsi="宋体" w:eastAsia="宋体"/>
          <w:sz w:val="24"/>
          <w:szCs w:val="24"/>
        </w:rPr>
        <w:t>.2</w:t>
      </w:r>
      <w:r>
        <w:rPr>
          <w:rFonts w:hint="eastAsia" w:ascii="宋体" w:hAnsi="宋体" w:eastAsia="宋体"/>
          <w:sz w:val="24"/>
          <w:szCs w:val="24"/>
        </w:rPr>
        <w:t>米，那么同一时刻同一地点的一幢教学楼的影长为1</w:t>
      </w:r>
      <w:r>
        <w:rPr>
          <w:rFonts w:ascii="宋体" w:hAnsi="宋体" w:eastAsia="宋体"/>
          <w:sz w:val="24"/>
          <w:szCs w:val="24"/>
        </w:rPr>
        <w:t>1.4</w:t>
      </w:r>
      <w:r>
        <w:rPr>
          <w:rFonts w:hint="eastAsia" w:ascii="宋体" w:hAnsi="宋体" w:eastAsia="宋体"/>
          <w:sz w:val="24"/>
          <w:szCs w:val="24"/>
        </w:rPr>
        <w:t xml:space="preserve">米，教学楼高（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）米。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2、下面的图像表示一个水龙头打开后的出水量与时间的关系，请看图填空。</w:t>
      </w:r>
    </w:p>
    <w:p>
      <w:pPr>
        <w:ind w:firstLine="1680" w:firstLineChars="7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1748155" cy="132080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476" cy="132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秒时出水（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）升，出9升水用时（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）秒，时间和出水量成（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）比例。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3、下面每道题中的两种量是否成比例？若成比例，则成什么比例？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六年级一班同学跳高的高度和各自的身高（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）；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一台压路机压路的面积和滚筒滚动的转数（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）；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面积一定，平行四边形的底与底边上的高（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）；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绿豆的发芽率一定，发芽的绿豆数与绿豆的数量（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4、萱萱正在读一本故事书，下图表示的是她读书的天数和每天读书的页数之间的关系。</w:t>
      </w:r>
    </w:p>
    <w:p>
      <w:pPr>
        <w:ind w:firstLine="2640" w:firstLineChars="11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2590800" cy="13798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7116" cy="1389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（1）图中曲线反映了（ </w:t>
      </w:r>
      <w:r>
        <w:rPr>
          <w:rFonts w:ascii="宋体" w:hAnsi="宋体" w:eastAsia="宋体"/>
          <w:sz w:val="24"/>
          <w:szCs w:val="24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 xml:space="preserve">）和（ </w:t>
      </w:r>
      <w:r>
        <w:rPr>
          <w:rFonts w:ascii="宋体" w:hAnsi="宋体" w:eastAsia="宋体"/>
          <w:sz w:val="24"/>
          <w:szCs w:val="24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 xml:space="preserve">）成（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）比例。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（2）由图像判断，整本故事书有（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）页，如果2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天读完，那么每天要读（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）页；如果每天读5页，那么（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）天可以读完。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5、下表中，如果x和y成正比例，那么a的值是（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），b的值是（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）；如果x和y成反比例，那么a的值是（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），b的值是（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y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b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6、甲、乙是两种相关联的量，当甲扩大到原来的1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倍，乙扩大到原来的1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倍时，甲与乙成（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）比例；当甲扩大到原来的1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倍，乙缩小到原来的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10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时，甲与乙成（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）比例。（甲、乙均不为0）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7、如果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=</w:t>
      </w:r>
      <w:r>
        <w:rPr>
          <w:rFonts w:ascii="宋体" w:hAnsi="宋体" w:eastAsia="宋体"/>
          <w:sz w:val="24"/>
          <w:szCs w:val="24"/>
        </w:rPr>
        <w:t>y</w:t>
      </w:r>
      <w:r>
        <w:rPr>
          <w:rFonts w:hint="eastAsia" w:ascii="宋体" w:hAnsi="宋体" w:eastAsia="宋体"/>
          <w:sz w:val="24"/>
          <w:szCs w:val="24"/>
        </w:rPr>
        <w:t xml:space="preserve">，那么x和y成（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）比例；如果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=</w:t>
      </w:r>
      <w:r>
        <w:rPr>
          <w:rFonts w:ascii="宋体" w:hAnsi="宋体" w:eastAsia="宋体"/>
          <w:sz w:val="24"/>
          <w:szCs w:val="24"/>
        </w:rPr>
        <w:t>y</w:t>
      </w:r>
      <w:r>
        <w:rPr>
          <w:rFonts w:hint="eastAsia" w:ascii="宋体" w:hAnsi="宋体" w:eastAsia="宋体"/>
          <w:sz w:val="24"/>
          <w:szCs w:val="24"/>
        </w:rPr>
        <w:t xml:space="preserve">，那么x和y成（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）比例；如果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y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，那么x和y成（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）比例；如果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y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-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=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 xml:space="preserve">，那么x和y成（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）比例。（x、y均不为0）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8、如下图所示的大长方形被两条线段分成四个小长方形，其中三个小长方形的面积分别是2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平方厘米、2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平方厘米和3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平方厘米。另外一个小长方形的面积是（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）平方厘米。</w:t>
      </w:r>
    </w:p>
    <w:p>
      <w:pPr>
        <w:ind w:firstLine="3360" w:firstLineChars="14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1257300" cy="989330"/>
            <wp:effectExtent l="0" t="0" r="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9" b="10811"/>
                    <a:stretch>
                      <a:fillRect/>
                    </a:stretch>
                  </pic:blipFill>
                  <pic:spPr>
                    <a:xfrm>
                      <a:off x="0" y="0"/>
                      <a:ext cx="1262049" cy="99358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9、小红坐爸爸开的车去上海旅游，她每过1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分钟看一次里程表上的读数，结果记录如下表：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993"/>
        <w:gridCol w:w="1008"/>
        <w:gridCol w:w="1185"/>
        <w:gridCol w:w="1185"/>
        <w:gridCol w:w="1185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时间</w:t>
            </w:r>
          </w:p>
        </w:tc>
        <w:tc>
          <w:tcPr>
            <w:tcW w:w="993" w:type="dxa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9:</w:t>
            </w:r>
            <w:r>
              <w:rPr>
                <w:rFonts w:ascii="宋体" w:hAnsi="宋体" w:eastAsia="宋体"/>
                <w:sz w:val="24"/>
                <w:szCs w:val="24"/>
              </w:rPr>
              <w:t>10</w:t>
            </w:r>
          </w:p>
        </w:tc>
        <w:tc>
          <w:tcPr>
            <w:tcW w:w="1008" w:type="dxa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9:</w:t>
            </w:r>
            <w:r>
              <w:rPr>
                <w:rFonts w:ascii="宋体" w:hAnsi="宋体" w:eastAsia="宋体"/>
                <w:sz w:val="24"/>
                <w:szCs w:val="24"/>
              </w:rPr>
              <w:t>20</w:t>
            </w:r>
          </w:p>
        </w:tc>
        <w:tc>
          <w:tcPr>
            <w:tcW w:w="1185" w:type="dxa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9:</w:t>
            </w:r>
            <w:r>
              <w:rPr>
                <w:rFonts w:ascii="宋体" w:hAnsi="宋体" w:eastAsia="宋体"/>
                <w:sz w:val="24"/>
                <w:szCs w:val="24"/>
              </w:rPr>
              <w:t>30</w:t>
            </w:r>
          </w:p>
        </w:tc>
        <w:tc>
          <w:tcPr>
            <w:tcW w:w="1185" w:type="dxa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9:</w:t>
            </w:r>
            <w:r>
              <w:rPr>
                <w:rFonts w:ascii="宋体" w:hAnsi="宋体" w:eastAsia="宋体"/>
                <w:sz w:val="24"/>
                <w:szCs w:val="24"/>
              </w:rPr>
              <w:t>40</w:t>
            </w:r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9：5</w:t>
            </w:r>
            <w:r>
              <w:rPr>
                <w:rFonts w:ascii="宋体" w:hAnsi="宋体" w:eastAsia="宋体"/>
                <w:sz w:val="24"/>
                <w:szCs w:val="24"/>
              </w:rPr>
              <w:t>0</w:t>
            </w:r>
          </w:p>
        </w:tc>
        <w:tc>
          <w:tcPr>
            <w:tcW w:w="1186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里程表读数/千米</w:t>
            </w:r>
          </w:p>
        </w:tc>
        <w:tc>
          <w:tcPr>
            <w:tcW w:w="99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sz w:val="24"/>
                <w:szCs w:val="24"/>
              </w:rPr>
              <w:t>1220</w:t>
            </w:r>
          </w:p>
        </w:tc>
        <w:tc>
          <w:tcPr>
            <w:tcW w:w="1008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sz w:val="24"/>
                <w:szCs w:val="24"/>
              </w:rPr>
              <w:t>1235</w:t>
            </w:r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sz w:val="24"/>
                <w:szCs w:val="24"/>
              </w:rPr>
              <w:t>1250</w:t>
            </w:r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sz w:val="24"/>
                <w:szCs w:val="24"/>
              </w:rPr>
              <w:t>1280</w:t>
            </w:r>
          </w:p>
        </w:tc>
        <w:tc>
          <w:tcPr>
            <w:tcW w:w="1186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…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（1）这辆汽车行驶的路程和时间成（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）比例。（2分）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（2）照这样计算，9:</w:t>
      </w:r>
      <w:r>
        <w:rPr>
          <w:rFonts w:ascii="宋体" w:hAnsi="宋体" w:eastAsia="宋体"/>
          <w:sz w:val="24"/>
          <w:szCs w:val="24"/>
        </w:rPr>
        <w:t>40</w:t>
      </w:r>
      <w:r>
        <w:rPr>
          <w:rFonts w:hint="eastAsia" w:ascii="宋体" w:hAnsi="宋体" w:eastAsia="宋体"/>
          <w:sz w:val="24"/>
          <w:szCs w:val="24"/>
        </w:rPr>
        <w:t xml:space="preserve">里程表上的读数是（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）千米。（2分）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（3）如果9:</w:t>
      </w:r>
      <w:r>
        <w:rPr>
          <w:rFonts w:ascii="宋体" w:hAnsi="宋体" w:eastAsia="宋体"/>
          <w:sz w:val="24"/>
          <w:szCs w:val="24"/>
        </w:rPr>
        <w:t>50</w:t>
      </w:r>
      <w:r>
        <w:rPr>
          <w:rFonts w:hint="eastAsia" w:ascii="宋体" w:hAnsi="宋体" w:eastAsia="宋体"/>
          <w:sz w:val="24"/>
          <w:szCs w:val="24"/>
        </w:rPr>
        <w:t>时，他们离上海还有4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 xml:space="preserve">千米，照这样的速度，他们到达上海的时间是（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、用弹簧秤称物体质量时，在弹性范围内，所挂物体的质量与弹簧长度的关系如下图所示。</w:t>
      </w:r>
    </w:p>
    <w:p>
      <w:pPr>
        <w:ind w:firstLine="2160" w:firstLineChars="9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1879600" cy="1101725"/>
            <wp:effectExtent l="0" t="0" r="635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081" cy="11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（1）当挂重3千克的物体时，弹簧的长度是（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）厘米；当弹簧伸长到1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 xml:space="preserve">厘米时，所挂物体的质量是（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）千克。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（2）（ </w:t>
      </w:r>
      <w:r>
        <w:rPr>
          <w:rFonts w:ascii="宋体" w:hAnsi="宋体" w:eastAsia="宋体"/>
          <w:sz w:val="24"/>
          <w:szCs w:val="24"/>
        </w:rPr>
        <w:t xml:space="preserve">            </w:t>
      </w:r>
      <w:r>
        <w:rPr>
          <w:rFonts w:hint="eastAsia" w:ascii="宋体" w:hAnsi="宋体" w:eastAsia="宋体"/>
          <w:sz w:val="24"/>
          <w:szCs w:val="24"/>
        </w:rPr>
        <w:t xml:space="preserve">）和（ </w:t>
      </w:r>
      <w:r>
        <w:rPr>
          <w:rFonts w:ascii="宋体" w:hAnsi="宋体" w:eastAsia="宋体"/>
          <w:sz w:val="24"/>
          <w:szCs w:val="24"/>
        </w:rPr>
        <w:t xml:space="preserve">              </w:t>
      </w:r>
      <w:r>
        <w:rPr>
          <w:rFonts w:hint="eastAsia" w:ascii="宋体" w:hAnsi="宋体" w:eastAsia="宋体"/>
          <w:sz w:val="24"/>
          <w:szCs w:val="24"/>
        </w:rPr>
        <w:t>）成正比例。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（3）根据图像判断，在弹性范围内，挂重7千克的物体时，弹簧的长度是（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）厘米。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二、选择（每题2分，共1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、已知a、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k</w:t>
      </w:r>
      <w:r>
        <w:rPr>
          <w:rFonts w:hint="eastAsia" w:ascii="宋体" w:hAnsi="宋体" w:eastAsia="宋体"/>
          <w:sz w:val="24"/>
          <w:szCs w:val="24"/>
        </w:rPr>
        <w:t>都是不为0的自然数，且b=a</w:t>
      </w:r>
      <w:r>
        <w:rPr>
          <w:rFonts w:ascii="宋体" w:hAnsi="宋体" w:eastAsia="宋体"/>
          <w:sz w:val="24"/>
          <w:szCs w:val="24"/>
        </w:rPr>
        <w:t>k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rFonts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k</w:t>
      </w:r>
      <w:r>
        <w:rPr>
          <w:rFonts w:hint="eastAsia" w:ascii="宋体" w:hAnsi="宋体" w:eastAsia="宋体"/>
          <w:sz w:val="24"/>
          <w:szCs w:val="24"/>
        </w:rPr>
        <w:t xml:space="preserve">一定，则a与b（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  <w:r>
        <w:rPr>
          <w:rFonts w:ascii="宋体" w:hAnsi="宋体" w:eastAsia="宋体"/>
          <w:sz w:val="24"/>
          <w:szCs w:val="24"/>
        </w:rPr>
        <w:t xml:space="preserve">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A、不成比例</w:t>
      </w:r>
      <w:r>
        <w:rPr>
          <w:rFonts w:ascii="宋体" w:hAnsi="宋体" w:eastAsia="宋体"/>
          <w:sz w:val="24"/>
          <w:szCs w:val="24"/>
        </w:rPr>
        <w:t xml:space="preserve">   B</w:t>
      </w:r>
      <w:r>
        <w:rPr>
          <w:rFonts w:hint="eastAsia" w:ascii="宋体" w:hAnsi="宋体" w:eastAsia="宋体"/>
          <w:sz w:val="24"/>
          <w:szCs w:val="24"/>
        </w:rPr>
        <w:t>、成正比例</w:t>
      </w:r>
      <w:r>
        <w:rPr>
          <w:rFonts w:ascii="宋体" w:hAnsi="宋体" w:eastAsia="宋体"/>
          <w:sz w:val="24"/>
          <w:szCs w:val="24"/>
        </w:rPr>
        <w:t xml:space="preserve">   C</w:t>
      </w:r>
      <w:r>
        <w:rPr>
          <w:rFonts w:hint="eastAsia" w:ascii="宋体" w:hAnsi="宋体" w:eastAsia="宋体"/>
          <w:sz w:val="24"/>
          <w:szCs w:val="24"/>
        </w:rPr>
        <w:t>、成反比例</w:t>
      </w:r>
      <w:r>
        <w:rPr>
          <w:rFonts w:ascii="宋体" w:hAnsi="宋体" w:eastAsia="宋体"/>
          <w:sz w:val="24"/>
          <w:szCs w:val="24"/>
        </w:rPr>
        <w:t xml:space="preserve">     D</w:t>
      </w:r>
      <w:r>
        <w:rPr>
          <w:rFonts w:hint="eastAsia" w:ascii="宋体" w:hAnsi="宋体" w:eastAsia="宋体"/>
          <w:sz w:val="24"/>
          <w:szCs w:val="24"/>
        </w:rPr>
        <w:t>、无法确定是否成比例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2、如果a：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：b，那么a和b（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A、成正比例</w:t>
      </w:r>
      <w:r>
        <w:rPr>
          <w:rFonts w:ascii="宋体" w:hAnsi="宋体" w:eastAsia="宋体"/>
          <w:sz w:val="24"/>
          <w:szCs w:val="24"/>
        </w:rPr>
        <w:t xml:space="preserve">     B</w:t>
      </w:r>
      <w:r>
        <w:rPr>
          <w:rFonts w:hint="eastAsia" w:ascii="宋体" w:hAnsi="宋体" w:eastAsia="宋体"/>
          <w:sz w:val="24"/>
          <w:szCs w:val="24"/>
        </w:rPr>
        <w:t>、成反比例</w:t>
      </w:r>
      <w:r>
        <w:rPr>
          <w:rFonts w:ascii="宋体" w:hAnsi="宋体" w:eastAsia="宋体"/>
          <w:sz w:val="24"/>
          <w:szCs w:val="24"/>
        </w:rPr>
        <w:t xml:space="preserve">     C</w:t>
      </w:r>
      <w:r>
        <w:rPr>
          <w:rFonts w:hint="eastAsia" w:ascii="宋体" w:hAnsi="宋体" w:eastAsia="宋体"/>
          <w:sz w:val="24"/>
          <w:szCs w:val="24"/>
        </w:rPr>
        <w:t>、不成比例</w:t>
      </w:r>
      <w:r>
        <w:rPr>
          <w:rFonts w:ascii="宋体" w:hAnsi="宋体" w:eastAsia="宋体"/>
          <w:sz w:val="24"/>
          <w:szCs w:val="24"/>
        </w:rPr>
        <w:t xml:space="preserve">    D</w:t>
      </w:r>
      <w:r>
        <w:rPr>
          <w:rFonts w:hint="eastAsia" w:ascii="宋体" w:hAnsi="宋体" w:eastAsia="宋体"/>
          <w:sz w:val="24"/>
          <w:szCs w:val="24"/>
        </w:rPr>
        <w:t>、无法确定是否成比例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3、在不同的地图上，南通到南京的图上距离与比例尺（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A、成正比例</w:t>
      </w:r>
      <w:r>
        <w:rPr>
          <w:rFonts w:ascii="宋体" w:hAnsi="宋体" w:eastAsia="宋体"/>
          <w:sz w:val="24"/>
          <w:szCs w:val="24"/>
        </w:rPr>
        <w:t xml:space="preserve">     B</w:t>
      </w:r>
      <w:r>
        <w:rPr>
          <w:rFonts w:hint="eastAsia" w:ascii="宋体" w:hAnsi="宋体" w:eastAsia="宋体"/>
          <w:sz w:val="24"/>
          <w:szCs w:val="24"/>
        </w:rPr>
        <w:t>、成反比例</w:t>
      </w:r>
      <w:r>
        <w:rPr>
          <w:rFonts w:ascii="宋体" w:hAnsi="宋体" w:eastAsia="宋体"/>
          <w:sz w:val="24"/>
          <w:szCs w:val="24"/>
        </w:rPr>
        <w:t xml:space="preserve">     C</w:t>
      </w:r>
      <w:r>
        <w:rPr>
          <w:rFonts w:hint="eastAsia" w:ascii="宋体" w:hAnsi="宋体" w:eastAsia="宋体"/>
          <w:sz w:val="24"/>
          <w:szCs w:val="24"/>
        </w:rPr>
        <w:t>、不成比例</w:t>
      </w:r>
      <w:r>
        <w:rPr>
          <w:rFonts w:ascii="宋体" w:hAnsi="宋体" w:eastAsia="宋体"/>
          <w:sz w:val="24"/>
          <w:szCs w:val="24"/>
        </w:rPr>
        <w:t xml:space="preserve">    D</w:t>
      </w:r>
      <w:r>
        <w:rPr>
          <w:rFonts w:hint="eastAsia" w:ascii="宋体" w:hAnsi="宋体" w:eastAsia="宋体"/>
          <w:sz w:val="24"/>
          <w:szCs w:val="24"/>
        </w:rPr>
        <w:t>、无法确定是否成比例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4、有下面说法：（1）正方形的周长和边长成正比例；（2）a是b的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，a和b不成比例；（3）三角形的面积一定，三角形的底和高成反比例；（4）圆的周长和半径成正比例；（5）一个数（0除外）和它的倒数成反比例；（6）被减数一定，减数和差成正比例。其中正确的有（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）个。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A、2</w:t>
      </w:r>
      <w:r>
        <w:rPr>
          <w:rFonts w:ascii="宋体" w:hAnsi="宋体" w:eastAsia="宋体"/>
          <w:sz w:val="24"/>
          <w:szCs w:val="24"/>
        </w:rPr>
        <w:t xml:space="preserve">        B</w:t>
      </w:r>
      <w:r>
        <w:rPr>
          <w:rFonts w:hint="eastAsia" w:ascii="宋体" w:hAnsi="宋体" w:eastAsia="宋体"/>
          <w:sz w:val="24"/>
          <w:szCs w:val="24"/>
        </w:rPr>
        <w:t>、3</w:t>
      </w:r>
      <w:r>
        <w:rPr>
          <w:rFonts w:ascii="宋体" w:hAnsi="宋体" w:eastAsia="宋体"/>
          <w:sz w:val="24"/>
          <w:szCs w:val="24"/>
        </w:rPr>
        <w:t xml:space="preserve">        C</w:t>
      </w:r>
      <w:r>
        <w:rPr>
          <w:rFonts w:hint="eastAsia" w:ascii="宋体" w:hAnsi="宋体" w:eastAsia="宋体"/>
          <w:sz w:val="24"/>
          <w:szCs w:val="24"/>
        </w:rPr>
        <w:t>、4</w:t>
      </w:r>
      <w:r>
        <w:rPr>
          <w:rFonts w:ascii="宋体" w:hAnsi="宋体" w:eastAsia="宋体"/>
          <w:sz w:val="24"/>
          <w:szCs w:val="24"/>
        </w:rPr>
        <w:t xml:space="preserve">        D</w:t>
      </w:r>
      <w:r>
        <w:rPr>
          <w:rFonts w:hint="eastAsia" w:ascii="宋体" w:hAnsi="宋体" w:eastAsia="宋体"/>
          <w:sz w:val="24"/>
          <w:szCs w:val="24"/>
        </w:rPr>
        <w:t>、5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5、一个梯形的高一定，它的面积与（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）成正比例。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A、上底的长度</w:t>
      </w:r>
      <w:r>
        <w:rPr>
          <w:rFonts w:ascii="宋体" w:hAnsi="宋体" w:eastAsia="宋体"/>
          <w:sz w:val="24"/>
          <w:szCs w:val="24"/>
        </w:rPr>
        <w:t xml:space="preserve">        B</w:t>
      </w:r>
      <w:r>
        <w:rPr>
          <w:rFonts w:hint="eastAsia" w:ascii="宋体" w:hAnsi="宋体" w:eastAsia="宋体"/>
          <w:sz w:val="24"/>
          <w:szCs w:val="24"/>
        </w:rPr>
        <w:t>、上、下底的长度和</w:t>
      </w:r>
      <w:r>
        <w:rPr>
          <w:rFonts w:ascii="宋体" w:hAnsi="宋体" w:eastAsia="宋体"/>
          <w:sz w:val="24"/>
          <w:szCs w:val="24"/>
        </w:rPr>
        <w:t xml:space="preserve">      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、下底的长度</w:t>
      </w:r>
      <w:r>
        <w:rPr>
          <w:rFonts w:ascii="宋体" w:hAnsi="宋体" w:eastAsia="宋体"/>
          <w:sz w:val="24"/>
          <w:szCs w:val="24"/>
        </w:rPr>
        <w:t xml:space="preserve">        D</w:t>
      </w:r>
      <w:r>
        <w:rPr>
          <w:rFonts w:hint="eastAsia" w:ascii="宋体" w:hAnsi="宋体" w:eastAsia="宋体"/>
          <w:sz w:val="24"/>
          <w:szCs w:val="24"/>
        </w:rPr>
        <w:t>、上、下底长度的乘积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6、如果甲、乙是两种成反比例的量（甲、乙均不为0），那么当甲增加5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%时，乙一定会（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A、增加5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  B</w:t>
      </w:r>
      <w:r>
        <w:rPr>
          <w:rFonts w:hint="eastAsia" w:ascii="宋体" w:hAnsi="宋体" w:eastAsia="宋体"/>
          <w:sz w:val="24"/>
          <w:szCs w:val="24"/>
        </w:rPr>
        <w:t>、减少5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  C</w:t>
      </w:r>
      <w:r>
        <w:rPr>
          <w:rFonts w:hint="eastAsia" w:ascii="宋体" w:hAnsi="宋体" w:eastAsia="宋体"/>
          <w:sz w:val="24"/>
          <w:szCs w:val="24"/>
        </w:rPr>
        <w:t>、减少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        D</w:t>
      </w:r>
      <w:r>
        <w:rPr>
          <w:rFonts w:hint="eastAsia" w:ascii="宋体" w:hAnsi="宋体" w:eastAsia="宋体"/>
          <w:sz w:val="24"/>
          <w:szCs w:val="24"/>
        </w:rPr>
        <w:t>、减少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三、计算（解比例）（共1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8: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=</w:t>
      </w:r>
      <w:r>
        <w:rPr>
          <w:rFonts w:ascii="宋体" w:hAnsi="宋体" w:eastAsia="宋体"/>
          <w:sz w:val="24"/>
          <w:szCs w:val="24"/>
        </w:rPr>
        <w:t xml:space="preserve">x:45        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:</w:t>
      </w:r>
      <w:r>
        <w:rPr>
          <w:rFonts w:ascii="Cambria Math" w:hAnsi="Cambria Math" w:eastAsia="宋体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15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 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13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18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3.6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x:1.6=1.25:0.25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四、操作（共1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、王强按一定要求调制蜂蜜水，他把蜂蜜和水的用量记录下来，绘制出下表，观察表中蜂蜜和水的质量关系，并填空。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992"/>
        <w:gridCol w:w="1134"/>
        <w:gridCol w:w="1059"/>
        <w:gridCol w:w="1185"/>
        <w:gridCol w:w="1185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蜂蜜的质量/克</w:t>
            </w: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0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</w:t>
            </w:r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1186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水的质量/克</w:t>
            </w:r>
          </w:p>
        </w:tc>
        <w:tc>
          <w:tcPr>
            <w:tcW w:w="992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</w:t>
            </w: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00</w:t>
            </w:r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75</w:t>
            </w:r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sz w:val="24"/>
                <w:szCs w:val="24"/>
              </w:rPr>
              <w:t>00</w:t>
            </w:r>
          </w:p>
        </w:tc>
        <w:tc>
          <w:tcPr>
            <w:tcW w:w="1186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…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（1）根据表中的数据，在下图中描出蜂蜜和水的质量所对应的点，再把它们按顺序连起来。（2分）</w:t>
      </w:r>
    </w:p>
    <w:p>
      <w:pPr>
        <w:ind w:firstLine="1200" w:firstLineChars="5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656330" cy="143510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360" cy="1440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（2）连线以后观察，它们在一条直线上吗？（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）（填“在”或“不在”），说明蜂蜜和水的质量成（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）比例。（2分）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（3）不计算，利用图像判断，调制这样的蜂蜜水，3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 xml:space="preserve">克水需要（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）克蜂蜜；2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克蜂蜜需要（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）克水。（2分）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（4）要调制2</w:t>
      </w:r>
      <w:r>
        <w:rPr>
          <w:rFonts w:ascii="宋体" w:hAnsi="宋体" w:eastAsia="宋体"/>
          <w:sz w:val="24"/>
          <w:szCs w:val="24"/>
        </w:rPr>
        <w:t>60</w:t>
      </w:r>
      <w:r>
        <w:rPr>
          <w:rFonts w:hint="eastAsia" w:ascii="宋体" w:hAnsi="宋体" w:eastAsia="宋体"/>
          <w:sz w:val="24"/>
          <w:szCs w:val="24"/>
        </w:rPr>
        <w:t xml:space="preserve">克这样的蜂蜜水，需要（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）克蜂蜜。（1分）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2、（1）先把方格图中的1号正方形按3: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的比放大成2号图形，再把1号正方形按1: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的比缩小成3号图形。（6分）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016250" cy="20840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970" b="351"/>
                    <a:stretch>
                      <a:fillRect/>
                    </a:stretch>
                  </pic:blipFill>
                  <pic:spPr>
                    <a:xfrm>
                      <a:off x="0" y="0"/>
                      <a:ext cx="3024057" cy="20896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（2）根据画图情况填表，并回答问题。（4分）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1号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2号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边长/</w:t>
            </w:r>
            <w:r>
              <w:rPr>
                <w:rFonts w:ascii="宋体" w:hAnsi="宋体" w:eastAsia="宋体"/>
                <w:sz w:val="24"/>
                <w:szCs w:val="24"/>
              </w:rPr>
              <w:t>cm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周长/</w:t>
            </w:r>
            <w:r>
              <w:rPr>
                <w:rFonts w:ascii="宋体" w:hAnsi="宋体" w:eastAsia="宋体"/>
                <w:sz w:val="24"/>
                <w:szCs w:val="24"/>
              </w:rPr>
              <w:t>cm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面积/</w:t>
            </w:r>
            <w:r>
              <w:rPr>
                <w:rFonts w:ascii="宋体" w:hAnsi="宋体" w:eastAsia="宋体"/>
                <w:sz w:val="24"/>
                <w:szCs w:val="24"/>
              </w:rPr>
              <w:t>cm</w:t>
            </w:r>
            <w:r>
              <w:rPr>
                <w:rFonts w:ascii="宋体" w:hAnsi="宋体" w:eastAsia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正方形的周长和边长（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）比例，面积和边长（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）比例。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五、解决问题（共2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、某出租公司有这样的规定：起步价8元（3千米以内含3千米），超过3千米而在8千米之内（含8千米），超出部分按每千米1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元计价（不足1千米的按1千米计），8千米以上部分每千米再加价2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%。请根据这些信息将下表填写完整。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坐车路程/千米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应付钱数/元</w:t>
            </w: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7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从上表中发现哪两种量是相关联的量？它们之间成比例关系吗？如果成比例，那么成什么比例关系？如果不成比例，请说明理由。（8分）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2、某商场开展促销活动，所有衣服一律六折出售。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（1）填写下表（4分）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59"/>
        <w:gridCol w:w="1659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原价/元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50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sz w:val="24"/>
                <w:szCs w:val="24"/>
              </w:rPr>
              <w:t>00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sz w:val="24"/>
                <w:szCs w:val="24"/>
              </w:rPr>
              <w:t>80</w:t>
            </w:r>
          </w:p>
        </w:tc>
        <w:tc>
          <w:tcPr>
            <w:tcW w:w="1660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现价/元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60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（2）如果用x表示原价，y表示现价，那么可以用算式（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>）表示它们的关系。（2分）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（3）原价与现价是否成正比例？请说明理由。（4分）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3、下图都是用4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厘米长的绳子围成的，先填写表格，再回答问题。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416300" cy="8286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033" cy="837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993"/>
        <w:gridCol w:w="891"/>
        <w:gridCol w:w="951"/>
        <w:gridCol w:w="113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围成的正方形的个数</w:t>
            </w:r>
          </w:p>
        </w:tc>
        <w:tc>
          <w:tcPr>
            <w:tcW w:w="99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每个正方形的边长/厘米</w:t>
            </w:r>
          </w:p>
        </w:tc>
        <w:tc>
          <w:tcPr>
            <w:tcW w:w="993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891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51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…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围成的正方形的个数与每个正方形的边长是否成反比例关系？请说明理由。（7分）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4、【思】（1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分）一天下午，李威和他的小伙伴进行数学综合实践活动，利用影长测量旗杆的高度。在下午2: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时，旗杆的影子一部分在地面上，另一部分在教学楼的墙上，测得长度分别是9</w:t>
      </w:r>
      <w:r>
        <w:rPr>
          <w:rFonts w:ascii="宋体" w:hAnsi="宋体" w:eastAsia="宋体"/>
          <w:sz w:val="24"/>
          <w:szCs w:val="24"/>
        </w:rPr>
        <w:t>.6</w:t>
      </w:r>
      <w:r>
        <w:rPr>
          <w:rFonts w:hint="eastAsia" w:ascii="宋体" w:hAnsi="宋体" w:eastAsia="宋体"/>
          <w:sz w:val="24"/>
          <w:szCs w:val="24"/>
        </w:rPr>
        <w:t>米和2米（如图），在同一时刻测得1米长的竹竿的影长为1</w:t>
      </w:r>
      <w:r>
        <w:rPr>
          <w:rFonts w:ascii="宋体" w:hAnsi="宋体" w:eastAsia="宋体"/>
          <w:sz w:val="24"/>
          <w:szCs w:val="24"/>
        </w:rPr>
        <w:t>.2</w:t>
      </w:r>
      <w:r>
        <w:rPr>
          <w:rFonts w:hint="eastAsia" w:ascii="宋体" w:hAnsi="宋体" w:eastAsia="宋体"/>
          <w:sz w:val="24"/>
          <w:szCs w:val="24"/>
        </w:rPr>
        <w:t>米。旗杆的高度是多少米？</w:t>
      </w:r>
    </w:p>
    <w:p>
      <w:pPr>
        <w:ind w:firstLine="5280" w:firstLineChars="2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2578100" cy="137668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3" t="8230" r="6813" b="5624"/>
                    <a:stretch>
                      <a:fillRect/>
                    </a:stretch>
                  </pic:blipFill>
                  <pic:spPr>
                    <a:xfrm>
                      <a:off x="0" y="0"/>
                      <a:ext cx="2587233" cy="138161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430753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745FC"/>
    <w:rsid w:val="0006441A"/>
    <w:rsid w:val="001745FC"/>
    <w:rsid w:val="00281AE0"/>
    <w:rsid w:val="004151FC"/>
    <w:rsid w:val="0047566B"/>
    <w:rsid w:val="00690B88"/>
    <w:rsid w:val="00705BC1"/>
    <w:rsid w:val="00854637"/>
    <w:rsid w:val="008B016B"/>
    <w:rsid w:val="00906C4F"/>
    <w:rsid w:val="00AD1550"/>
    <w:rsid w:val="00C02FC6"/>
    <w:rsid w:val="00FC1A38"/>
    <w:rsid w:val="00FF4360"/>
    <w:rsid w:val="6106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laceholder Text"/>
    <w:basedOn w:val="6"/>
    <w:semiHidden/>
    <w:qFormat/>
    <w:uiPriority w:val="99"/>
    <w:rPr>
      <w:color w:val="808080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2399</Words>
  <Characters>2565</Characters>
  <Lines>22</Lines>
  <Paragraphs>6</Paragraphs>
  <TotalTime>98</TotalTime>
  <ScaleCrop>false</ScaleCrop>
  <LinksUpToDate>false</LinksUpToDate>
  <CharactersWithSpaces>2967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2023-02-07T05:10:00Z</dcterms:created>
  <dc:creator>陈 静</dc:creator>
  <cp:lastModifiedBy>。</cp:lastModifiedBy>
  <dcterms:modified xsi:type="dcterms:W3CDTF">2023-04-19T07:10:02Z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DEE3DF04776B4A0DA89D4999712BE442_13</vt:lpwstr>
  </property>
</Properties>
</file>